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DD0DE" w14:textId="77777777" w:rsidR="00DE6097" w:rsidRDefault="00DE6097" w:rsidP="00DE6097">
      <w:pPr>
        <w:jc w:val="center"/>
        <w:rPr>
          <w:rFonts w:cs="2  Titr"/>
          <w:b/>
          <w:bCs/>
          <w:sz w:val="72"/>
          <w:szCs w:val="72"/>
          <w:rtl/>
          <w:lang w:bidi="fa-IR"/>
        </w:rPr>
      </w:pPr>
      <w:r w:rsidRPr="00176814">
        <w:rPr>
          <w:rFonts w:cs="2  Titr" w:hint="cs"/>
          <w:b/>
          <w:bCs/>
          <w:sz w:val="72"/>
          <w:szCs w:val="72"/>
          <w:rtl/>
          <w:lang w:bidi="fa-IR"/>
        </w:rPr>
        <w:t>« اطلاعیه تغذیه رایگان »</w:t>
      </w:r>
    </w:p>
    <w:p w14:paraId="3B32AD70" w14:textId="77777777" w:rsidR="00DE6097" w:rsidRPr="001456DB" w:rsidRDefault="00DE6097" w:rsidP="00DE6097">
      <w:pPr>
        <w:tabs>
          <w:tab w:val="right" w:pos="12240"/>
        </w:tabs>
        <w:bidi/>
        <w:jc w:val="both"/>
        <w:rPr>
          <w:rFonts w:cs="B Nazanin"/>
          <w:b/>
          <w:bCs/>
          <w:w w:val="90"/>
          <w:sz w:val="52"/>
          <w:szCs w:val="52"/>
          <w:lang w:bidi="fa-IR"/>
        </w:rPr>
      </w:pP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    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به اطلاع دانشجویان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گرامی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می‌رساند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،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بنابر پیشنهاد معاونت دانشجویی و تصویب 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>هی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أ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>ت ر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ئ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>یسه محترم دانشگاه</w:t>
      </w:r>
      <w:r w:rsidRPr="001456DB">
        <w:rPr>
          <w:rFonts w:ascii="Cambria" w:hAnsi="Cambria" w:cs="Cambria" w:hint="cs"/>
          <w:b/>
          <w:bCs/>
          <w:w w:val="90"/>
          <w:sz w:val="52"/>
          <w:szCs w:val="52"/>
          <w:rtl/>
          <w:lang w:bidi="fa-IR"/>
        </w:rPr>
        <w:t> 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غذای رایگان به 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عنوان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منوی 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سوم به منوهای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غذایی دانشجویان</w:t>
      </w:r>
      <w:r w:rsidRPr="001456DB">
        <w:rPr>
          <w:rFonts w:ascii="Calibri" w:hAnsi="Calibri" w:cs="B Nazanin" w:hint="cs"/>
          <w:b/>
          <w:bCs/>
          <w:w w:val="90"/>
          <w:sz w:val="52"/>
          <w:szCs w:val="52"/>
          <w:rtl/>
          <w:lang w:bidi="fa-IR"/>
        </w:rPr>
        <w:t xml:space="preserve"> در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وعده های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ناهار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سلف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پردیس و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شام خوابگاه های دانشجویی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 اضافه گردید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و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>کلیه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دانشجویان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با رزرو قبلی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می‌توانند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از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آن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>بهره مند گردند.</w:t>
      </w:r>
    </w:p>
    <w:p w14:paraId="223484E5" w14:textId="77777777" w:rsidR="00DE6097" w:rsidRPr="00E47F27" w:rsidRDefault="00DE6097" w:rsidP="00DE6097">
      <w:pPr>
        <w:bidi/>
        <w:jc w:val="both"/>
        <w:rPr>
          <w:rFonts w:cs="B Nazanin"/>
          <w:b/>
          <w:bCs/>
          <w:w w:val="90"/>
          <w:sz w:val="88"/>
          <w:szCs w:val="88"/>
          <w:rtl/>
          <w:lang w:bidi="fa-IR"/>
        </w:rPr>
      </w:pP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>شایان ذکر است دانشجو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>یان محترم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>صرفاً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قادر به رزرو 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یک نوع غذا برای وعده ناهار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و شام 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>می باشد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. 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 xml:space="preserve">همچنین 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>جهت کسب اطلاعات بیشتر می‌توانید با شماره</w:t>
      </w:r>
      <w:r w:rsidRPr="001456DB">
        <w:rPr>
          <w:rFonts w:ascii="Cambria" w:hAnsi="Cambria" w:cs="Cambria" w:hint="cs"/>
          <w:b/>
          <w:bCs/>
          <w:w w:val="90"/>
          <w:sz w:val="52"/>
          <w:szCs w:val="52"/>
          <w:rtl/>
          <w:lang w:bidi="fa-IR"/>
        </w:rPr>
        <w:t>  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>۳۵۳۰۲۹۲۹</w:t>
      </w:r>
      <w:r>
        <w:rPr>
          <w:rFonts w:cs="B Nazanin" w:hint="cs"/>
          <w:b/>
          <w:bCs/>
          <w:w w:val="90"/>
          <w:sz w:val="52"/>
          <w:szCs w:val="52"/>
          <w:rtl/>
          <w:lang w:bidi="fa-IR"/>
        </w:rPr>
        <w:t>-011 اپراتور اداره تغذیه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تماس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حاصل</w:t>
      </w:r>
      <w:r w:rsidRPr="001456DB">
        <w:rPr>
          <w:rFonts w:cs="B Nazanin"/>
          <w:b/>
          <w:bCs/>
          <w:w w:val="90"/>
          <w:sz w:val="52"/>
          <w:szCs w:val="52"/>
          <w:rtl/>
          <w:lang w:bidi="fa-IR"/>
        </w:rPr>
        <w:t xml:space="preserve"> </w:t>
      </w:r>
      <w:r w:rsidRPr="001456DB">
        <w:rPr>
          <w:rFonts w:cs="B Nazanin" w:hint="cs"/>
          <w:b/>
          <w:bCs/>
          <w:w w:val="90"/>
          <w:sz w:val="52"/>
          <w:szCs w:val="52"/>
          <w:rtl/>
          <w:lang w:bidi="fa-IR"/>
        </w:rPr>
        <w:t>نمایید.</w:t>
      </w:r>
      <w:r>
        <w:rPr>
          <w:rFonts w:ascii="Calibri" w:hAnsi="Calibri" w:cs="2  Nazanin" w:hint="cs"/>
          <w:b/>
          <w:bCs/>
          <w:w w:val="90"/>
          <w:sz w:val="54"/>
          <w:szCs w:val="54"/>
          <w:rtl/>
          <w:lang w:bidi="fa-IR"/>
        </w:rPr>
        <w:t xml:space="preserve">     </w:t>
      </w:r>
    </w:p>
    <w:p w14:paraId="53DB0B8C" w14:textId="77777777" w:rsidR="00DE6097" w:rsidRDefault="00DE6097" w:rsidP="00DE6097">
      <w:pPr>
        <w:jc w:val="right"/>
        <w:rPr>
          <w:rFonts w:cs="B Nazanin"/>
          <w:b/>
          <w:bCs/>
          <w:w w:val="90"/>
          <w:sz w:val="40"/>
          <w:szCs w:val="40"/>
          <w:rtl/>
          <w:lang w:bidi="fa-IR"/>
        </w:rPr>
      </w:pPr>
      <w:r w:rsidRPr="003243B0">
        <w:rPr>
          <w:rFonts w:cs="B Nazanin" w:hint="cs"/>
          <w:b/>
          <w:bCs/>
          <w:w w:val="90"/>
          <w:sz w:val="40"/>
          <w:szCs w:val="40"/>
          <w:rtl/>
          <w:lang w:bidi="fa-IR"/>
        </w:rPr>
        <w:t xml:space="preserve">                                                                                        </w:t>
      </w:r>
      <w:r>
        <w:rPr>
          <w:rFonts w:cs="B Nazanin" w:hint="cs"/>
          <w:b/>
          <w:bCs/>
          <w:w w:val="90"/>
          <w:sz w:val="40"/>
          <w:szCs w:val="40"/>
          <w:rtl/>
          <w:lang w:bidi="fa-IR"/>
        </w:rPr>
        <w:t xml:space="preserve">                </w:t>
      </w:r>
      <w:r w:rsidRPr="003243B0">
        <w:rPr>
          <w:rFonts w:cs="B Nazanin" w:hint="cs"/>
          <w:b/>
          <w:bCs/>
          <w:w w:val="90"/>
          <w:sz w:val="40"/>
          <w:szCs w:val="40"/>
          <w:rtl/>
          <w:lang w:bidi="fa-IR"/>
        </w:rPr>
        <w:t xml:space="preserve">   مدیریت امور دانشجویی</w:t>
      </w:r>
    </w:p>
    <w:p w14:paraId="1556E935" w14:textId="77777777" w:rsidR="00DE6097" w:rsidRPr="00CA3765" w:rsidRDefault="00DE6097" w:rsidP="00DE6097">
      <w:pPr>
        <w:jc w:val="right"/>
        <w:rPr>
          <w:rFonts w:cs="B Nazanin"/>
          <w:b/>
          <w:bCs/>
          <w:color w:val="800000"/>
          <w:w w:val="90"/>
          <w:sz w:val="98"/>
          <w:szCs w:val="98"/>
          <w:rtl/>
          <w:lang w:bidi="fa-IR"/>
        </w:rPr>
      </w:pPr>
      <w:r>
        <w:rPr>
          <w:rFonts w:cs="B Nazanin" w:hint="cs"/>
          <w:b/>
          <w:bCs/>
          <w:w w:val="90"/>
          <w:sz w:val="40"/>
          <w:szCs w:val="40"/>
          <w:rtl/>
          <w:lang w:bidi="fa-IR"/>
        </w:rPr>
        <w:t xml:space="preserve">                                                                                                                   </w:t>
      </w:r>
      <w:r w:rsidRPr="003243B0">
        <w:rPr>
          <w:rFonts w:cs="B Nazanin" w:hint="cs"/>
          <w:b/>
          <w:bCs/>
          <w:w w:val="90"/>
          <w:sz w:val="40"/>
          <w:szCs w:val="40"/>
          <w:rtl/>
          <w:lang w:bidi="fa-IR"/>
        </w:rPr>
        <w:t xml:space="preserve"> اداره تغذیه</w:t>
      </w:r>
    </w:p>
    <w:p w14:paraId="4A53F743" w14:textId="77777777" w:rsidR="00742F49" w:rsidRPr="00DE6097" w:rsidRDefault="00742F49" w:rsidP="00DE6097"/>
    <w:sectPr w:rsidR="00742F49" w:rsidRPr="00DE6097" w:rsidSect="00DE6097">
      <w:headerReference w:type="default" r:id="rId4"/>
      <w:pgSz w:w="15840" w:h="12240" w:orient="landscape"/>
      <w:pgMar w:top="2250" w:right="1080" w:bottom="90" w:left="99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10_Besmellah_1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4695" w14:textId="77777777" w:rsidR="00000000" w:rsidRPr="00177538" w:rsidRDefault="00000000" w:rsidP="00177538">
    <w:pPr>
      <w:pStyle w:val="Header"/>
      <w:jc w:val="center"/>
      <w:rPr>
        <w:rFonts w:ascii="110_Besmellah_1(MRT)" w:hAnsi="110_Besmellah_1(MRT)"/>
        <w:sz w:val="144"/>
        <w:szCs w:val="144"/>
        <w:lang w:bidi="fa-IR"/>
      </w:rPr>
    </w:pPr>
    <w:r w:rsidRPr="00177538">
      <w:rPr>
        <w:rFonts w:ascii="110_Besmellah_1(MRT)" w:hAnsi="110_Besmellah_1(MRT)"/>
        <w:sz w:val="144"/>
        <w:szCs w:val="144"/>
        <w:lang w:bidi="fa-IR"/>
      </w:rP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63"/>
    <w:rsid w:val="000A7A08"/>
    <w:rsid w:val="000E40C9"/>
    <w:rsid w:val="00215EC7"/>
    <w:rsid w:val="003044C6"/>
    <w:rsid w:val="003100DE"/>
    <w:rsid w:val="004D4F9E"/>
    <w:rsid w:val="00511D1E"/>
    <w:rsid w:val="005B177D"/>
    <w:rsid w:val="00633063"/>
    <w:rsid w:val="00742F49"/>
    <w:rsid w:val="00747D34"/>
    <w:rsid w:val="00783B79"/>
    <w:rsid w:val="007A3327"/>
    <w:rsid w:val="00834AA0"/>
    <w:rsid w:val="00A60F53"/>
    <w:rsid w:val="00BA0C37"/>
    <w:rsid w:val="00BA251D"/>
    <w:rsid w:val="00BB60C4"/>
    <w:rsid w:val="00C419FC"/>
    <w:rsid w:val="00C464E9"/>
    <w:rsid w:val="00CD1F46"/>
    <w:rsid w:val="00DD5147"/>
    <w:rsid w:val="00DE6097"/>
    <w:rsid w:val="00EE037F"/>
    <w:rsid w:val="00F54BFE"/>
    <w:rsid w:val="00F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1526"/>
  <w15:chartTrackingRefBased/>
  <w15:docId w15:val="{240968B8-BF2E-43E0-A8BA-BEA6D71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0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F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E60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9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2024-11-18T11:41:00Z</dcterms:created>
  <dcterms:modified xsi:type="dcterms:W3CDTF">2024-11-18T11:41:00Z</dcterms:modified>
</cp:coreProperties>
</file>